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ACC18A" w14:textId="77777777" w:rsidR="00803DB8" w:rsidRPr="00AE03E8" w:rsidRDefault="00803DB8" w:rsidP="00803DB8">
      <w:pPr>
        <w:jc w:val="left"/>
        <w:rPr>
          <w:rFonts w:ascii="黑体" w:eastAsia="黑体" w:hAnsi="黑体" w:hint="eastAsia"/>
          <w:sz w:val="32"/>
          <w:szCs w:val="32"/>
        </w:rPr>
      </w:pPr>
      <w:r w:rsidRPr="00AE03E8">
        <w:rPr>
          <w:rFonts w:ascii="黑体" w:eastAsia="黑体" w:hAnsi="黑体"/>
          <w:sz w:val="32"/>
          <w:szCs w:val="32"/>
        </w:rPr>
        <w:t>附件</w:t>
      </w:r>
      <w:r w:rsidRPr="00AE03E8">
        <w:rPr>
          <w:rFonts w:ascii="黑体" w:eastAsia="黑体" w:hAnsi="黑体" w:hint="eastAsia"/>
          <w:sz w:val="32"/>
          <w:szCs w:val="32"/>
        </w:rPr>
        <w:t>1：</w:t>
      </w:r>
    </w:p>
    <w:p w14:paraId="1B89A460" w14:textId="77777777" w:rsidR="00803DB8" w:rsidRPr="00D0756E" w:rsidRDefault="00803DB8" w:rsidP="00803DB8">
      <w:pPr>
        <w:autoSpaceDE w:val="0"/>
        <w:autoSpaceDN w:val="0"/>
        <w:adjustRightInd w:val="0"/>
        <w:spacing w:line="500" w:lineRule="atLeast"/>
        <w:jc w:val="center"/>
        <w:rPr>
          <w:rFonts w:ascii="方正小标宋简体" w:eastAsia="方正小标宋简体" w:hAnsi="方正小标宋简体" w:hint="eastAsia"/>
          <w:bCs/>
          <w:kern w:val="0"/>
          <w:sz w:val="44"/>
          <w:szCs w:val="44"/>
          <w:lang w:val="zh-CN"/>
        </w:rPr>
      </w:pPr>
      <w:bookmarkStart w:id="0" w:name="OLE_LINK1"/>
      <w:bookmarkStart w:id="1" w:name="OLE_LINK2"/>
      <w:r w:rsidRPr="00D0756E">
        <w:rPr>
          <w:rFonts w:ascii="方正小标宋简体" w:eastAsia="方正小标宋简体" w:hAnsi="方正小标宋简体" w:hint="eastAsia"/>
          <w:bCs/>
          <w:kern w:val="0"/>
          <w:sz w:val="44"/>
          <w:szCs w:val="44"/>
          <w:lang w:val="zh-CN"/>
        </w:rPr>
        <w:t>会费汇款信息表</w:t>
      </w:r>
    </w:p>
    <w:tbl>
      <w:tblPr>
        <w:tblW w:w="84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851"/>
        <w:gridCol w:w="1251"/>
        <w:gridCol w:w="1155"/>
        <w:gridCol w:w="3286"/>
      </w:tblGrid>
      <w:tr w:rsidR="00803DB8" w14:paraId="14469A41" w14:textId="77777777" w:rsidTr="00003FB9">
        <w:tc>
          <w:tcPr>
            <w:tcW w:w="8494" w:type="dxa"/>
            <w:gridSpan w:val="5"/>
          </w:tcPr>
          <w:bookmarkEnd w:id="0"/>
          <w:bookmarkEnd w:id="1"/>
          <w:p w14:paraId="0A73B72B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协会基本信息</w:t>
            </w:r>
          </w:p>
        </w:tc>
      </w:tr>
      <w:tr w:rsidR="00803DB8" w14:paraId="07FC745A" w14:textId="77777777" w:rsidTr="00003FB9">
        <w:tc>
          <w:tcPr>
            <w:tcW w:w="2802" w:type="dxa"/>
            <w:gridSpan w:val="2"/>
          </w:tcPr>
          <w:p w14:paraId="73987AD7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proofErr w:type="gramStart"/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帐户</w:t>
            </w:r>
            <w:proofErr w:type="gramEnd"/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名称</w:t>
            </w:r>
          </w:p>
        </w:tc>
        <w:tc>
          <w:tcPr>
            <w:tcW w:w="5692" w:type="dxa"/>
            <w:gridSpan w:val="3"/>
          </w:tcPr>
          <w:p w14:paraId="3BAD7208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河北省招标投标协会</w:t>
            </w:r>
          </w:p>
        </w:tc>
      </w:tr>
      <w:tr w:rsidR="00803DB8" w14:paraId="24C3BEEB" w14:textId="77777777" w:rsidTr="00003FB9">
        <w:tc>
          <w:tcPr>
            <w:tcW w:w="2802" w:type="dxa"/>
            <w:gridSpan w:val="2"/>
          </w:tcPr>
          <w:p w14:paraId="7B085332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开户银行</w:t>
            </w:r>
          </w:p>
        </w:tc>
        <w:tc>
          <w:tcPr>
            <w:tcW w:w="5692" w:type="dxa"/>
            <w:gridSpan w:val="3"/>
          </w:tcPr>
          <w:p w14:paraId="096C8F57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民生银行石家庄合作路支行</w:t>
            </w:r>
          </w:p>
        </w:tc>
      </w:tr>
      <w:tr w:rsidR="00803DB8" w14:paraId="19E51C29" w14:textId="77777777" w:rsidTr="00003FB9">
        <w:tc>
          <w:tcPr>
            <w:tcW w:w="2802" w:type="dxa"/>
            <w:gridSpan w:val="2"/>
          </w:tcPr>
          <w:p w14:paraId="04800DB3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银行帐号</w:t>
            </w:r>
          </w:p>
        </w:tc>
        <w:tc>
          <w:tcPr>
            <w:tcW w:w="5692" w:type="dxa"/>
            <w:gridSpan w:val="3"/>
          </w:tcPr>
          <w:p w14:paraId="3F9A34B7" w14:textId="77777777" w:rsidR="00803DB8" w:rsidRPr="00901F71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44"/>
                <w:szCs w:val="44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44"/>
                <w:szCs w:val="44"/>
                <w:lang w:val="zh-CN"/>
              </w:rPr>
              <w:t>1008014400000328</w:t>
            </w:r>
          </w:p>
        </w:tc>
      </w:tr>
      <w:tr w:rsidR="00803DB8" w14:paraId="2AF5E8E1" w14:textId="77777777" w:rsidTr="00003FB9">
        <w:tc>
          <w:tcPr>
            <w:tcW w:w="2802" w:type="dxa"/>
            <w:gridSpan w:val="2"/>
          </w:tcPr>
          <w:p w14:paraId="057615E8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汇款用途或备注</w:t>
            </w:r>
          </w:p>
        </w:tc>
        <w:tc>
          <w:tcPr>
            <w:tcW w:w="5692" w:type="dxa"/>
            <w:gridSpan w:val="3"/>
          </w:tcPr>
          <w:p w14:paraId="1E3323EC" w14:textId="77777777" w:rsidR="00803DB8" w:rsidRPr="00901F71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 w:rsidRPr="00901F71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单位简称</w:t>
            </w: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+2025年</w:t>
            </w:r>
            <w:r w:rsidRPr="00901F71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会费</w:t>
            </w:r>
          </w:p>
        </w:tc>
      </w:tr>
      <w:tr w:rsidR="00803DB8" w14:paraId="43D4F59A" w14:textId="77777777" w:rsidTr="00003FB9">
        <w:tc>
          <w:tcPr>
            <w:tcW w:w="8494" w:type="dxa"/>
            <w:gridSpan w:val="5"/>
          </w:tcPr>
          <w:p w14:paraId="36F3D8E7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汇款单位开票信息（请认真填写）</w:t>
            </w:r>
          </w:p>
        </w:tc>
      </w:tr>
      <w:tr w:rsidR="00803DB8" w14:paraId="3ACBEA35" w14:textId="77777777" w:rsidTr="00003FB9">
        <w:tc>
          <w:tcPr>
            <w:tcW w:w="1951" w:type="dxa"/>
          </w:tcPr>
          <w:p w14:paraId="5BDEED0F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单位名称</w:t>
            </w:r>
          </w:p>
        </w:tc>
        <w:tc>
          <w:tcPr>
            <w:tcW w:w="6543" w:type="dxa"/>
            <w:gridSpan w:val="4"/>
          </w:tcPr>
          <w:p w14:paraId="123949AB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center"/>
              <w:rPr>
                <w:rFonts w:ascii="仿宋" w:eastAsia="仿宋" w:hAnsi="仿宋" w:hint="eastAsia"/>
                <w:kern w:val="0"/>
                <w:sz w:val="44"/>
                <w:szCs w:val="44"/>
                <w:lang w:val="zh-CN"/>
              </w:rPr>
            </w:pPr>
          </w:p>
        </w:tc>
      </w:tr>
      <w:tr w:rsidR="00803DB8" w14:paraId="76889E3C" w14:textId="77777777" w:rsidTr="00003FB9">
        <w:trPr>
          <w:trHeight w:val="964"/>
        </w:trPr>
        <w:tc>
          <w:tcPr>
            <w:tcW w:w="1951" w:type="dxa"/>
          </w:tcPr>
          <w:p w14:paraId="3BE4B8DD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统一社会信用代码</w:t>
            </w:r>
          </w:p>
        </w:tc>
        <w:tc>
          <w:tcPr>
            <w:tcW w:w="6543" w:type="dxa"/>
            <w:gridSpan w:val="4"/>
          </w:tcPr>
          <w:p w14:paraId="5094C64F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803DB8" w14:paraId="7946A34C" w14:textId="77777777" w:rsidTr="00003FB9">
        <w:tc>
          <w:tcPr>
            <w:tcW w:w="1951" w:type="dxa"/>
          </w:tcPr>
          <w:p w14:paraId="722B6652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24"/>
                <w:lang w:val="zh-CN"/>
              </w:rPr>
            </w:pPr>
            <w:proofErr w:type="gramStart"/>
            <w:r w:rsidRPr="00CB7DA3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邮</w:t>
            </w:r>
            <w:proofErr w:type="gramEnd"/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 xml:space="preserve">    </w:t>
            </w:r>
            <w:r w:rsidRPr="00CB7DA3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箱</w:t>
            </w:r>
          </w:p>
        </w:tc>
        <w:tc>
          <w:tcPr>
            <w:tcW w:w="6543" w:type="dxa"/>
            <w:gridSpan w:val="4"/>
          </w:tcPr>
          <w:p w14:paraId="060141D1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803DB8" w14:paraId="39ED61C9" w14:textId="77777777" w:rsidTr="00003FB9">
        <w:tc>
          <w:tcPr>
            <w:tcW w:w="1951" w:type="dxa"/>
          </w:tcPr>
          <w:p w14:paraId="25F3998A" w14:textId="77777777" w:rsidR="00803DB8" w:rsidRPr="00CB7DA3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邮寄地址</w:t>
            </w:r>
          </w:p>
        </w:tc>
        <w:tc>
          <w:tcPr>
            <w:tcW w:w="6543" w:type="dxa"/>
            <w:gridSpan w:val="4"/>
          </w:tcPr>
          <w:p w14:paraId="0D561196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803DB8" w14:paraId="55D3F4F4" w14:textId="77777777" w:rsidTr="00003FB9">
        <w:tc>
          <w:tcPr>
            <w:tcW w:w="1951" w:type="dxa"/>
          </w:tcPr>
          <w:p w14:paraId="62CD41FF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联 系 人</w:t>
            </w:r>
          </w:p>
        </w:tc>
        <w:tc>
          <w:tcPr>
            <w:tcW w:w="2102" w:type="dxa"/>
            <w:gridSpan w:val="2"/>
          </w:tcPr>
          <w:p w14:paraId="7769B5A4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</w:p>
        </w:tc>
        <w:tc>
          <w:tcPr>
            <w:tcW w:w="1155" w:type="dxa"/>
          </w:tcPr>
          <w:p w14:paraId="2D6A44E6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电话</w:t>
            </w:r>
          </w:p>
        </w:tc>
        <w:tc>
          <w:tcPr>
            <w:tcW w:w="3286" w:type="dxa"/>
          </w:tcPr>
          <w:p w14:paraId="60E1E9D2" w14:textId="77777777" w:rsidR="00803DB8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</w:p>
        </w:tc>
      </w:tr>
      <w:tr w:rsidR="00803DB8" w14:paraId="0521F5BC" w14:textId="77777777" w:rsidTr="00003FB9">
        <w:trPr>
          <w:trHeight w:val="1258"/>
        </w:trPr>
        <w:tc>
          <w:tcPr>
            <w:tcW w:w="8494" w:type="dxa"/>
            <w:gridSpan w:val="5"/>
            <w:tcBorders>
              <w:bottom w:val="single" w:sz="4" w:space="0" w:color="auto"/>
            </w:tcBorders>
          </w:tcPr>
          <w:p w14:paraId="3F692269" w14:textId="77777777" w:rsidR="00803DB8" w:rsidRPr="00802232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b/>
                <w:kern w:val="0"/>
                <w:sz w:val="32"/>
                <w:szCs w:val="32"/>
                <w:lang w:val="zh-CN"/>
              </w:rPr>
              <w:t>会费标准：</w:t>
            </w:r>
          </w:p>
          <w:p w14:paraId="3F59F3F5" w14:textId="77777777" w:rsidR="00803DB8" w:rsidRPr="00802232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普通会员单位：2000元/年</w:t>
            </w:r>
          </w:p>
          <w:p w14:paraId="78F0C15C" w14:textId="77777777" w:rsidR="00803DB8" w:rsidRPr="00802232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理事单位：5000元/年</w:t>
            </w:r>
          </w:p>
          <w:p w14:paraId="4736F1F0" w14:textId="77777777" w:rsidR="00803DB8" w:rsidRPr="00802232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常务理事单位：10000元/年</w:t>
            </w:r>
          </w:p>
          <w:p w14:paraId="21EC666C" w14:textId="77777777" w:rsidR="00803DB8" w:rsidRPr="00802232" w:rsidRDefault="00803DB8" w:rsidP="00003FB9">
            <w:pPr>
              <w:autoSpaceDE w:val="0"/>
              <w:autoSpaceDN w:val="0"/>
              <w:adjustRightInd w:val="0"/>
              <w:spacing w:line="500" w:lineRule="atLeast"/>
              <w:jc w:val="left"/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</w:pPr>
            <w:r w:rsidRPr="00802232">
              <w:rPr>
                <w:rFonts w:ascii="仿宋" w:eastAsia="仿宋" w:hAnsi="仿宋" w:hint="eastAsia"/>
                <w:kern w:val="0"/>
                <w:sz w:val="32"/>
                <w:szCs w:val="32"/>
                <w:lang w:val="zh-CN"/>
              </w:rPr>
              <w:t>副会长单位：30000元/年</w:t>
            </w:r>
          </w:p>
        </w:tc>
      </w:tr>
    </w:tbl>
    <w:p w14:paraId="02DCDF21" w14:textId="77777777" w:rsidR="00803DB8" w:rsidRDefault="00803DB8" w:rsidP="00803DB8">
      <w:pPr>
        <w:autoSpaceDE w:val="0"/>
        <w:autoSpaceDN w:val="0"/>
        <w:adjustRightInd w:val="0"/>
        <w:spacing w:line="500" w:lineRule="atLeast"/>
        <w:jc w:val="left"/>
      </w:pPr>
      <w:r w:rsidRPr="007E24D2">
        <w:rPr>
          <w:rFonts w:ascii="仿宋" w:eastAsia="仿宋" w:hAnsi="仿宋" w:hint="eastAsia"/>
          <w:b/>
          <w:kern w:val="0"/>
          <w:sz w:val="32"/>
          <w:szCs w:val="32"/>
          <w:lang w:val="zh-CN"/>
        </w:rPr>
        <w:t>特别提示</w:t>
      </w:r>
      <w:r w:rsidRPr="007E24D2">
        <w:rPr>
          <w:rFonts w:ascii="仿宋" w:eastAsia="仿宋" w:hAnsi="仿宋" w:hint="eastAsia"/>
          <w:b/>
          <w:kern w:val="0"/>
          <w:sz w:val="32"/>
          <w:szCs w:val="32"/>
        </w:rPr>
        <w:t>:</w:t>
      </w:r>
      <w:r w:rsidRPr="007E24D2">
        <w:rPr>
          <w:rFonts w:ascii="仿宋" w:eastAsia="仿宋" w:hAnsi="仿宋" w:hint="eastAsia"/>
          <w:kern w:val="0"/>
          <w:sz w:val="32"/>
          <w:szCs w:val="32"/>
        </w:rPr>
        <w:t xml:space="preserve"> </w:t>
      </w:r>
      <w:r w:rsidRPr="007E24D2">
        <w:rPr>
          <w:rFonts w:ascii="仿宋" w:eastAsia="仿宋" w:hAnsi="仿宋" w:hint="eastAsia"/>
          <w:kern w:val="0"/>
          <w:sz w:val="32"/>
          <w:szCs w:val="32"/>
          <w:lang w:val="zh-CN"/>
        </w:rPr>
        <w:t xml:space="preserve">汇款后认真填写并请将此表发至协会邮箱 </w:t>
      </w:r>
      <w:hyperlink r:id="rId4" w:history="1">
        <w:r w:rsidRPr="007E24D2">
          <w:rPr>
            <w:rFonts w:ascii="仿宋" w:eastAsia="仿宋" w:hAnsi="仿宋" w:hint="eastAsia"/>
            <w:kern w:val="0"/>
            <w:sz w:val="32"/>
            <w:szCs w:val="32"/>
            <w:lang w:val="zh-CN"/>
          </w:rPr>
          <w:t>hbzbtbxh@sina.com</w:t>
        </w:r>
      </w:hyperlink>
    </w:p>
    <w:p w14:paraId="7409A7F0" w14:textId="7217ADAC" w:rsidR="00553485" w:rsidRPr="00803DB8" w:rsidRDefault="00553485" w:rsidP="00803DB8">
      <w:pPr>
        <w:widowControl/>
        <w:jc w:val="left"/>
        <w:rPr>
          <w:rFonts w:hint="eastAsia"/>
        </w:rPr>
      </w:pPr>
    </w:p>
    <w:sectPr w:rsidR="00553485" w:rsidRPr="00803DB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3DB8"/>
    <w:rsid w:val="00212FED"/>
    <w:rsid w:val="00553485"/>
    <w:rsid w:val="00803D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2A2A7B9"/>
  <w15:chartTrackingRefBased/>
  <w15:docId w15:val="{2DE4965D-30B6-46A0-9C4F-38D2AEDE6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03DB8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803DB8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03DB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03DB8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03DB8"/>
    <w:pPr>
      <w:keepNext/>
      <w:keepLines/>
      <w:spacing w:before="80" w:after="40"/>
      <w:outlineLvl w:val="3"/>
    </w:pPr>
    <w:rPr>
      <w:rFonts w:cstheme="majorBidi"/>
      <w:color w:val="365F91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03DB8"/>
    <w:pPr>
      <w:keepNext/>
      <w:keepLines/>
      <w:spacing w:before="80" w:after="40"/>
      <w:outlineLvl w:val="4"/>
    </w:pPr>
    <w:rPr>
      <w:rFonts w:cstheme="majorBidi"/>
      <w:color w:val="365F91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03DB8"/>
    <w:pPr>
      <w:keepNext/>
      <w:keepLines/>
      <w:spacing w:before="40"/>
      <w:outlineLvl w:val="5"/>
    </w:pPr>
    <w:rPr>
      <w:rFonts w:cstheme="majorBidi"/>
      <w:b/>
      <w:bCs/>
      <w:color w:val="365F91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03DB8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03DB8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03DB8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03DB8"/>
    <w:rPr>
      <w:rFonts w:asciiTheme="majorHAnsi" w:eastAsiaTheme="majorEastAsia" w:hAnsiTheme="majorHAnsi" w:cstheme="majorBidi"/>
      <w:color w:val="365F91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03DB8"/>
    <w:rPr>
      <w:rFonts w:asciiTheme="majorHAnsi" w:eastAsiaTheme="majorEastAsia" w:hAnsiTheme="majorHAnsi" w:cstheme="majorBidi"/>
      <w:color w:val="365F91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03DB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03DB8"/>
    <w:rPr>
      <w:rFonts w:cstheme="majorBidi"/>
      <w:color w:val="365F91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03DB8"/>
    <w:rPr>
      <w:rFonts w:cstheme="majorBidi"/>
      <w:color w:val="365F91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803DB8"/>
    <w:rPr>
      <w:rFonts w:cstheme="majorBidi"/>
      <w:b/>
      <w:bCs/>
      <w:color w:val="365F91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03DB8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03DB8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03DB8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03DB8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03DB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03DB8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03DB8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03DB8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03DB8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03DB8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03DB8"/>
    <w:rPr>
      <w:i/>
      <w:iCs/>
      <w:color w:val="365F9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03DB8"/>
    <w:pPr>
      <w:pBdr>
        <w:top w:val="single" w:sz="4" w:space="10" w:color="365F91" w:themeColor="accent1" w:themeShade="BF"/>
        <w:bottom w:val="single" w:sz="4" w:space="10" w:color="365F91" w:themeColor="accent1" w:themeShade="BF"/>
      </w:pBdr>
      <w:spacing w:before="360" w:after="360"/>
      <w:ind w:left="864" w:right="864"/>
      <w:jc w:val="center"/>
    </w:pPr>
    <w:rPr>
      <w:i/>
      <w:iCs/>
      <w:color w:val="365F91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03DB8"/>
    <w:rPr>
      <w:i/>
      <w:iCs/>
      <w:color w:val="365F91" w:themeColor="accent1" w:themeShade="BF"/>
    </w:rPr>
  </w:style>
  <w:style w:type="character" w:styleId="ad">
    <w:name w:val="Intense Reference"/>
    <w:basedOn w:val="a0"/>
    <w:uiPriority w:val="32"/>
    <w:qFormat/>
    <w:rsid w:val="00803DB8"/>
    <w:rPr>
      <w:b/>
      <w:bCs/>
      <w:smallCaps/>
      <w:color w:val="365F9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hbzbtbxh@sina.com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46</Words>
  <Characters>268</Characters>
  <Application>Microsoft Office Word</Application>
  <DocSecurity>0</DocSecurity>
  <Lines>2</Lines>
  <Paragraphs>1</Paragraphs>
  <ScaleCrop>false</ScaleCrop>
  <Company/>
  <LinksUpToDate>false</LinksUpToDate>
  <CharactersWithSpaces>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lenovo</cp:lastModifiedBy>
  <cp:revision>1</cp:revision>
  <dcterms:created xsi:type="dcterms:W3CDTF">2025-04-08T05:22:00Z</dcterms:created>
  <dcterms:modified xsi:type="dcterms:W3CDTF">2025-04-08T05:22:00Z</dcterms:modified>
</cp:coreProperties>
</file>